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672BA" w14:textId="39449DD3" w:rsidR="00024D67" w:rsidRDefault="005D4931" w:rsidP="00024D67">
      <w:pPr>
        <w:pStyle w:val="BodyText3"/>
        <w:spacing w:after="0"/>
        <w:jc w:val="center"/>
        <w:rPr>
          <w:rFonts w:ascii="Jokerman" w:hAnsi="Jokerman"/>
          <w:b/>
          <w:sz w:val="40"/>
          <w:szCs w:val="40"/>
          <w:u w:val="single"/>
          <w:lang w:val="en-US"/>
        </w:rPr>
      </w:pPr>
      <w:bookmarkStart w:id="0" w:name="_GoBack"/>
      <w:bookmarkEnd w:id="0"/>
      <w:r>
        <w:rPr>
          <w:rFonts w:ascii="Jokerman" w:hAnsi="Jokerman"/>
          <w:b/>
          <w:sz w:val="40"/>
          <w:szCs w:val="40"/>
          <w:u w:val="single"/>
          <w:lang w:val="en-US"/>
        </w:rPr>
        <w:t xml:space="preserve">ART Grading Policy </w:t>
      </w:r>
      <w:r w:rsidR="007477D9">
        <w:rPr>
          <w:rFonts w:ascii="Jokerman" w:hAnsi="Jokerman"/>
          <w:b/>
          <w:sz w:val="40"/>
          <w:szCs w:val="40"/>
          <w:u w:val="single"/>
          <w:lang w:val="en-US"/>
        </w:rPr>
        <w:t>2020-2021</w:t>
      </w:r>
    </w:p>
    <w:p w14:paraId="47FBFED8" w14:textId="77777777" w:rsidR="00024D67" w:rsidRPr="00024D67" w:rsidRDefault="00024D67" w:rsidP="00024D67">
      <w:pPr>
        <w:pStyle w:val="BodyText3"/>
        <w:spacing w:after="0"/>
        <w:jc w:val="center"/>
        <w:rPr>
          <w:rFonts w:ascii="Comic Sans MS" w:hAnsi="Comic Sans MS"/>
          <w:b/>
          <w:sz w:val="20"/>
          <w:szCs w:val="20"/>
          <w:u w:val="single"/>
          <w:lang w:val="en-US"/>
        </w:rPr>
      </w:pPr>
      <w:r w:rsidRPr="00024D67">
        <w:rPr>
          <w:rFonts w:ascii="Comic Sans MS" w:hAnsi="Comic Sans MS"/>
          <w:b/>
          <w:sz w:val="20"/>
          <w:szCs w:val="20"/>
          <w:u w:val="single"/>
          <w:lang w:val="en-US"/>
        </w:rPr>
        <w:t>Mrs. Grussing, Art Teacher</w:t>
      </w:r>
    </w:p>
    <w:p w14:paraId="296C83EE" w14:textId="77777777" w:rsidR="00024D67" w:rsidRPr="009C72EF" w:rsidRDefault="00024D67" w:rsidP="00DA6C7D">
      <w:pPr>
        <w:pStyle w:val="BodyText3"/>
        <w:spacing w:after="0"/>
        <w:rPr>
          <w:rFonts w:ascii="Jokerman" w:hAnsi="Jokerman"/>
          <w:b/>
          <w:u w:val="single"/>
          <w:lang w:val="en-US"/>
        </w:rPr>
      </w:pPr>
    </w:p>
    <w:p w14:paraId="430E04AC" w14:textId="77777777" w:rsidR="00DA6C7D" w:rsidRPr="00024D67" w:rsidRDefault="00024D67" w:rsidP="009C72EF">
      <w:pPr>
        <w:pStyle w:val="BodyText3"/>
        <w:spacing w:after="0"/>
        <w:jc w:val="center"/>
        <w:rPr>
          <w:rFonts w:ascii="Jokerman" w:hAnsi="Jokerman"/>
          <w:b/>
          <w:sz w:val="28"/>
          <w:szCs w:val="28"/>
          <w:u w:val="single"/>
          <w:lang w:val="en-US"/>
        </w:rPr>
      </w:pPr>
      <w:r>
        <w:rPr>
          <w:rFonts w:ascii="Jokerman" w:hAnsi="Jokerman"/>
          <w:b/>
          <w:sz w:val="28"/>
          <w:szCs w:val="28"/>
          <w:u w:val="single"/>
          <w:lang w:val="en-US"/>
        </w:rPr>
        <w:t>Daily Art</w:t>
      </w:r>
      <w:r w:rsidR="00DA6C7D" w:rsidRPr="00024D67">
        <w:rPr>
          <w:rFonts w:ascii="Jokerman" w:hAnsi="Jokerman"/>
          <w:b/>
          <w:sz w:val="28"/>
          <w:szCs w:val="28"/>
          <w:u w:val="single"/>
          <w:lang w:val="en-US"/>
        </w:rPr>
        <w:t xml:space="preserve"> Lesson</w:t>
      </w:r>
    </w:p>
    <w:p w14:paraId="0BD611B4" w14:textId="77777777" w:rsidR="00DA6C7D" w:rsidRPr="009C72EF" w:rsidRDefault="00024D67" w:rsidP="00024D67">
      <w:pPr>
        <w:pStyle w:val="BodyText3"/>
        <w:spacing w:after="0"/>
        <w:jc w:val="both"/>
        <w:rPr>
          <w:rFonts w:ascii="Comic Sans MS" w:hAnsi="Comic Sans MS"/>
          <w:sz w:val="22"/>
          <w:szCs w:val="22"/>
          <w:lang w:val="en-US"/>
        </w:rPr>
      </w:pPr>
      <w:r w:rsidRPr="009C72EF">
        <w:rPr>
          <w:rFonts w:ascii="Comic Sans MS" w:hAnsi="Comic Sans MS"/>
          <w:sz w:val="22"/>
          <w:szCs w:val="22"/>
        </w:rPr>
        <w:t xml:space="preserve">Art </w:t>
      </w:r>
      <w:r w:rsidR="00DA6C7D" w:rsidRPr="009C72EF">
        <w:rPr>
          <w:rFonts w:ascii="Comic Sans MS" w:hAnsi="Comic Sans MS"/>
          <w:sz w:val="22"/>
          <w:szCs w:val="22"/>
        </w:rPr>
        <w:t xml:space="preserve">lessons will </w:t>
      </w:r>
      <w:r w:rsidR="00D560A2" w:rsidRPr="009C72EF">
        <w:rPr>
          <w:rFonts w:ascii="Comic Sans MS" w:hAnsi="Comic Sans MS"/>
          <w:sz w:val="22"/>
          <w:szCs w:val="22"/>
        </w:rPr>
        <w:t>include a wide variety of art tools and media</w:t>
      </w:r>
      <w:r w:rsidR="00DA6C7D" w:rsidRPr="009C72EF">
        <w:rPr>
          <w:rFonts w:ascii="Comic Sans MS" w:hAnsi="Comic Sans MS"/>
          <w:sz w:val="22"/>
          <w:szCs w:val="22"/>
        </w:rPr>
        <w:t>.</w:t>
      </w:r>
      <w:r w:rsidR="00DA6C7D" w:rsidRPr="009C72EF">
        <w:rPr>
          <w:rFonts w:ascii="Comic Sans MS" w:hAnsi="Comic Sans MS"/>
          <w:sz w:val="22"/>
          <w:szCs w:val="22"/>
          <w:lang w:val="en-US"/>
        </w:rPr>
        <w:t xml:space="preserve"> </w:t>
      </w:r>
      <w:r w:rsidR="00D560A2" w:rsidRPr="009C72EF">
        <w:rPr>
          <w:rFonts w:ascii="Comic Sans MS" w:hAnsi="Comic Sans MS"/>
          <w:sz w:val="22"/>
          <w:szCs w:val="22"/>
          <w:lang w:val="en-US"/>
        </w:rPr>
        <w:t xml:space="preserve">Students will participate </w:t>
      </w:r>
      <w:r w:rsidR="000D7940" w:rsidRPr="009C72EF">
        <w:rPr>
          <w:rFonts w:ascii="Comic Sans MS" w:hAnsi="Comic Sans MS"/>
          <w:sz w:val="22"/>
          <w:szCs w:val="22"/>
          <w:lang w:val="en-US"/>
        </w:rPr>
        <w:t>in individual projects and group activities.</w:t>
      </w:r>
      <w:r w:rsidR="00D560A2" w:rsidRPr="009C72EF">
        <w:rPr>
          <w:rFonts w:ascii="Comic Sans MS" w:hAnsi="Comic Sans MS"/>
          <w:sz w:val="22"/>
          <w:szCs w:val="22"/>
        </w:rPr>
        <w:t xml:space="preserve"> Each art</w:t>
      </w:r>
      <w:r w:rsidR="00DA6C7D" w:rsidRPr="009C72EF">
        <w:rPr>
          <w:rFonts w:ascii="Comic Sans MS" w:hAnsi="Comic Sans MS"/>
          <w:sz w:val="22"/>
          <w:szCs w:val="22"/>
        </w:rPr>
        <w:t xml:space="preserve"> lesson will include one or more of the following </w:t>
      </w:r>
      <w:r w:rsidR="00D560A2" w:rsidRPr="009C72EF">
        <w:rPr>
          <w:rFonts w:ascii="Comic Sans MS" w:hAnsi="Comic Sans MS"/>
          <w:sz w:val="22"/>
          <w:szCs w:val="22"/>
          <w:lang w:val="en-US"/>
        </w:rPr>
        <w:t xml:space="preserve">Florida </w:t>
      </w:r>
      <w:r w:rsidR="00DA6C7D" w:rsidRPr="009C72EF">
        <w:rPr>
          <w:rFonts w:ascii="Comic Sans MS" w:hAnsi="Comic Sans MS"/>
          <w:sz w:val="22"/>
          <w:szCs w:val="22"/>
        </w:rPr>
        <w:t>Next Generation Sunshine State Standards</w:t>
      </w:r>
      <w:r w:rsidR="00D560A2" w:rsidRPr="009C72EF">
        <w:rPr>
          <w:rFonts w:ascii="Comic Sans MS" w:hAnsi="Comic Sans MS"/>
          <w:sz w:val="22"/>
          <w:szCs w:val="22"/>
          <w:lang w:val="en-US"/>
        </w:rPr>
        <w:t xml:space="preserve"> for the Visual Arts</w:t>
      </w:r>
      <w:r w:rsidR="00DA6C7D" w:rsidRPr="009C72EF">
        <w:rPr>
          <w:rFonts w:ascii="Comic Sans MS" w:hAnsi="Comic Sans MS"/>
          <w:sz w:val="22"/>
          <w:szCs w:val="22"/>
          <w:lang w:val="en-US"/>
        </w:rPr>
        <w:t xml:space="preserve"> corresponding to the specific grade level. </w:t>
      </w:r>
    </w:p>
    <w:p w14:paraId="2E71EA5A" w14:textId="77777777" w:rsidR="00DA6C7D" w:rsidRPr="009C72EF" w:rsidRDefault="00DA6C7D" w:rsidP="00DA6C7D">
      <w:pPr>
        <w:pStyle w:val="BodyText3"/>
        <w:spacing w:after="0"/>
        <w:rPr>
          <w:rFonts w:ascii="Calibri Light" w:hAnsi="Calibri Light"/>
          <w:b/>
          <w:lang w:val="en-US"/>
        </w:rPr>
      </w:pPr>
    </w:p>
    <w:p w14:paraId="63384EDE" w14:textId="3350D9D2" w:rsidR="00DA6C7D" w:rsidRPr="00024D67" w:rsidRDefault="00024D67" w:rsidP="00DA6C7D">
      <w:pPr>
        <w:ind w:firstLine="720"/>
        <w:rPr>
          <w:rFonts w:ascii="Jokerman" w:hAnsi="Jokerman"/>
          <w:b/>
          <w:color w:val="000000"/>
          <w:sz w:val="28"/>
          <w:szCs w:val="28"/>
          <w:u w:val="single"/>
        </w:rPr>
      </w:pPr>
      <w:r>
        <w:rPr>
          <w:rFonts w:ascii="Jokerman" w:eastAsia="Arial Unicode MS" w:hAnsi="Jokerman" w:cs="Arial Unicode MS"/>
          <w:b/>
          <w:color w:val="000000"/>
          <w:sz w:val="28"/>
          <w:szCs w:val="28"/>
          <w:u w:val="single"/>
        </w:rPr>
        <w:t>Artistic</w:t>
      </w:r>
      <w:r w:rsidR="00A85EC6">
        <w:rPr>
          <w:rFonts w:ascii="Jokerman" w:eastAsia="Arial Unicode MS" w:hAnsi="Jokerman" w:cs="Arial Unicode MS"/>
          <w:b/>
          <w:color w:val="000000"/>
          <w:sz w:val="28"/>
          <w:szCs w:val="28"/>
          <w:u w:val="single"/>
        </w:rPr>
        <w:t xml:space="preserve"> Process</w:t>
      </w:r>
      <w:r w:rsidR="000A1722">
        <w:rPr>
          <w:rFonts w:ascii="Jokerman" w:eastAsia="Arial Unicode MS" w:hAnsi="Jokerman" w:cs="Arial Unicode MS"/>
          <w:b/>
          <w:color w:val="000000"/>
          <w:sz w:val="28"/>
          <w:szCs w:val="28"/>
          <w:u w:val="single"/>
        </w:rPr>
        <w:t xml:space="preserve"> (80%)</w:t>
      </w:r>
      <w:r w:rsidR="00A85EC6">
        <w:rPr>
          <w:rFonts w:ascii="Jokerman" w:eastAsia="Arial Unicode MS" w:hAnsi="Jokerman" w:cs="Arial Unicode MS"/>
          <w:b/>
          <w:color w:val="000000"/>
          <w:sz w:val="28"/>
          <w:szCs w:val="28"/>
          <w:u w:val="single"/>
        </w:rPr>
        <w:t xml:space="preserve"> </w:t>
      </w:r>
      <w:r>
        <w:rPr>
          <w:rFonts w:ascii="Jokerman" w:eastAsia="Arial Unicode MS" w:hAnsi="Jokerman" w:cs="Arial Unicode MS"/>
          <w:b/>
          <w:color w:val="000000"/>
          <w:sz w:val="28"/>
          <w:szCs w:val="28"/>
        </w:rPr>
        <w:t xml:space="preserve">    </w:t>
      </w:r>
      <w:r w:rsidR="00DA6C7D" w:rsidRPr="00024D67">
        <w:rPr>
          <w:rFonts w:ascii="Jokerman" w:eastAsia="Arial Unicode MS" w:hAnsi="Jokerman" w:cs="Arial Unicode MS"/>
          <w:b/>
          <w:color w:val="000000"/>
          <w:sz w:val="28"/>
          <w:szCs w:val="28"/>
          <w:u w:val="single"/>
        </w:rPr>
        <w:t xml:space="preserve">Class </w:t>
      </w:r>
      <w:r w:rsidR="00A85EC6">
        <w:rPr>
          <w:rFonts w:ascii="Jokerman" w:hAnsi="Jokerman"/>
          <w:b/>
          <w:color w:val="000000"/>
          <w:sz w:val="28"/>
          <w:szCs w:val="28"/>
          <w:u w:val="single"/>
        </w:rPr>
        <w:t xml:space="preserve">Participation </w:t>
      </w:r>
      <w:r w:rsidR="000A1722">
        <w:rPr>
          <w:rFonts w:ascii="Jokerman" w:hAnsi="Jokerman"/>
          <w:b/>
          <w:color w:val="000000"/>
          <w:sz w:val="28"/>
          <w:szCs w:val="28"/>
          <w:u w:val="single"/>
        </w:rPr>
        <w:t>(20%)</w:t>
      </w:r>
    </w:p>
    <w:p w14:paraId="02368221" w14:textId="2E188707" w:rsidR="00DA6C7D" w:rsidRPr="005E13E8" w:rsidRDefault="000D7940" w:rsidP="00DA6C7D">
      <w:pPr>
        <w:ind w:firstLine="720"/>
        <w:rPr>
          <w:rFonts w:ascii="Comic Sans MS" w:hAnsi="Comic Sans MS"/>
          <w:b/>
          <w:color w:val="000000"/>
          <w:sz w:val="20"/>
          <w:szCs w:val="20"/>
        </w:rPr>
      </w:pPr>
      <w:r w:rsidRPr="005E13E8">
        <w:rPr>
          <w:rFonts w:ascii="Comic Sans MS" w:eastAsia="Arial Unicode MS" w:hAnsi="Comic Sans MS" w:cs="Arial Unicode MS"/>
          <w:b/>
          <w:color w:val="000000"/>
          <w:sz w:val="20"/>
          <w:szCs w:val="20"/>
        </w:rPr>
        <w:t>Lesson Goals</w:t>
      </w:r>
      <w:r w:rsidR="00DA6C7D" w:rsidRPr="005E13E8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DA6C7D" w:rsidRPr="005E13E8">
        <w:rPr>
          <w:rFonts w:ascii="Comic Sans MS" w:hAnsi="Comic Sans MS"/>
          <w:b/>
          <w:color w:val="000000"/>
          <w:sz w:val="20"/>
          <w:szCs w:val="20"/>
        </w:rPr>
        <w:tab/>
      </w:r>
      <w:r w:rsidR="00DA6C7D" w:rsidRPr="005E13E8">
        <w:rPr>
          <w:rFonts w:ascii="Comic Sans MS" w:hAnsi="Comic Sans MS"/>
          <w:b/>
          <w:color w:val="000000"/>
          <w:sz w:val="20"/>
          <w:szCs w:val="20"/>
        </w:rPr>
        <w:tab/>
      </w:r>
      <w:r w:rsidR="00DA6C7D" w:rsidRPr="005E13E8">
        <w:rPr>
          <w:rFonts w:ascii="Comic Sans MS" w:hAnsi="Comic Sans MS"/>
          <w:b/>
          <w:color w:val="000000"/>
          <w:sz w:val="20"/>
          <w:szCs w:val="20"/>
        </w:rPr>
        <w:tab/>
      </w:r>
      <w:r w:rsidR="005E13E8">
        <w:rPr>
          <w:rFonts w:ascii="Comic Sans MS" w:hAnsi="Comic Sans MS"/>
          <w:b/>
          <w:color w:val="000000"/>
          <w:sz w:val="20"/>
          <w:szCs w:val="20"/>
        </w:rPr>
        <w:t xml:space="preserve">        </w:t>
      </w:r>
      <w:r w:rsidR="00977CA6" w:rsidRPr="005E13E8">
        <w:rPr>
          <w:rFonts w:ascii="Comic Sans MS" w:hAnsi="Comic Sans MS"/>
          <w:b/>
          <w:color w:val="000000"/>
          <w:sz w:val="20"/>
          <w:szCs w:val="20"/>
        </w:rPr>
        <w:t>Performance</w:t>
      </w:r>
    </w:p>
    <w:p w14:paraId="002AD98D" w14:textId="29E2BF67" w:rsidR="00DA6C7D" w:rsidRPr="005E13E8" w:rsidRDefault="000D7940" w:rsidP="00DA6C7D">
      <w:pPr>
        <w:ind w:firstLine="720"/>
        <w:rPr>
          <w:rFonts w:ascii="Comic Sans MS" w:hAnsi="Comic Sans MS"/>
          <w:b/>
          <w:color w:val="000000"/>
          <w:sz w:val="20"/>
          <w:szCs w:val="20"/>
        </w:rPr>
      </w:pPr>
      <w:r w:rsidRPr="005E13E8">
        <w:rPr>
          <w:rFonts w:ascii="Comic Sans MS" w:eastAsia="Arial Unicode MS" w:hAnsi="Comic Sans MS" w:cs="Arial Unicode MS"/>
          <w:b/>
          <w:color w:val="000000"/>
          <w:sz w:val="20"/>
          <w:szCs w:val="20"/>
        </w:rPr>
        <w:t>Art Elements</w:t>
      </w:r>
      <w:r w:rsidRPr="005E13E8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Pr="005E13E8">
        <w:rPr>
          <w:rFonts w:ascii="Comic Sans MS" w:hAnsi="Comic Sans MS"/>
          <w:b/>
          <w:color w:val="000000"/>
          <w:sz w:val="20"/>
          <w:szCs w:val="20"/>
        </w:rPr>
        <w:tab/>
      </w:r>
      <w:r w:rsidRPr="005E13E8">
        <w:rPr>
          <w:rFonts w:ascii="Comic Sans MS" w:hAnsi="Comic Sans MS"/>
          <w:b/>
          <w:color w:val="000000"/>
          <w:sz w:val="20"/>
          <w:szCs w:val="20"/>
        </w:rPr>
        <w:tab/>
      </w:r>
      <w:r w:rsidR="00977CA6" w:rsidRPr="005E13E8">
        <w:rPr>
          <w:rFonts w:ascii="Comic Sans MS" w:hAnsi="Comic Sans MS"/>
          <w:b/>
          <w:color w:val="000000"/>
          <w:sz w:val="20"/>
          <w:szCs w:val="20"/>
        </w:rPr>
        <w:t xml:space="preserve">          </w:t>
      </w:r>
      <w:r w:rsidR="005E13E8">
        <w:rPr>
          <w:rFonts w:ascii="Comic Sans MS" w:hAnsi="Comic Sans MS"/>
          <w:b/>
          <w:color w:val="000000"/>
          <w:sz w:val="20"/>
          <w:szCs w:val="20"/>
        </w:rPr>
        <w:t xml:space="preserve">      </w:t>
      </w:r>
      <w:r w:rsidR="00977CA6" w:rsidRPr="005E13E8">
        <w:rPr>
          <w:rFonts w:ascii="Comic Sans MS" w:eastAsia="Arial Unicode MS" w:hAnsi="Comic Sans MS" w:cs="Arial Unicode MS"/>
          <w:b/>
          <w:sz w:val="20"/>
          <w:szCs w:val="20"/>
        </w:rPr>
        <w:t xml:space="preserve">Use and care of art </w:t>
      </w:r>
      <w:proofErr w:type="gramStart"/>
      <w:r w:rsidR="00977CA6" w:rsidRPr="005E13E8">
        <w:rPr>
          <w:rFonts w:ascii="Comic Sans MS" w:eastAsia="Arial Unicode MS" w:hAnsi="Comic Sans MS" w:cs="Arial Unicode MS"/>
          <w:b/>
          <w:sz w:val="20"/>
          <w:szCs w:val="20"/>
        </w:rPr>
        <w:t>tools</w:t>
      </w:r>
      <w:proofErr w:type="gramEnd"/>
    </w:p>
    <w:p w14:paraId="06E89420" w14:textId="7EFE65C9" w:rsidR="00DA6C7D" w:rsidRPr="005E13E8" w:rsidRDefault="00DA6C7D" w:rsidP="00DA6C7D">
      <w:pPr>
        <w:ind w:firstLine="720"/>
        <w:rPr>
          <w:rFonts w:ascii="Comic Sans MS" w:hAnsi="Comic Sans MS"/>
          <w:b/>
          <w:color w:val="000000"/>
          <w:sz w:val="20"/>
          <w:szCs w:val="20"/>
        </w:rPr>
      </w:pPr>
      <w:r w:rsidRPr="005E13E8">
        <w:rPr>
          <w:rFonts w:ascii="Comic Sans MS" w:eastAsia="Arial Unicode MS" w:hAnsi="Comic Sans MS" w:cs="Arial Unicode MS"/>
          <w:b/>
          <w:color w:val="000000"/>
          <w:sz w:val="20"/>
          <w:szCs w:val="20"/>
        </w:rPr>
        <w:t>Cultural Connections</w:t>
      </w:r>
      <w:r w:rsidR="00D560A2" w:rsidRPr="005E13E8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D560A2" w:rsidRPr="005E13E8">
        <w:rPr>
          <w:rFonts w:ascii="Comic Sans MS" w:hAnsi="Comic Sans MS"/>
          <w:b/>
          <w:color w:val="000000"/>
          <w:sz w:val="20"/>
          <w:szCs w:val="20"/>
        </w:rPr>
        <w:tab/>
      </w:r>
      <w:r w:rsidR="000D7940" w:rsidRPr="005E13E8">
        <w:rPr>
          <w:rFonts w:ascii="Comic Sans MS" w:hAnsi="Comic Sans MS"/>
          <w:b/>
          <w:color w:val="000000"/>
          <w:sz w:val="20"/>
          <w:szCs w:val="20"/>
        </w:rPr>
        <w:t xml:space="preserve"> </w:t>
      </w:r>
    </w:p>
    <w:p w14:paraId="238745F2" w14:textId="6685F346" w:rsidR="00DA6C7D" w:rsidRPr="005E13E8" w:rsidRDefault="000D7940" w:rsidP="00DA6C7D">
      <w:pPr>
        <w:ind w:firstLine="720"/>
        <w:rPr>
          <w:rFonts w:ascii="Comic Sans MS" w:hAnsi="Comic Sans MS"/>
          <w:b/>
          <w:sz w:val="20"/>
          <w:szCs w:val="20"/>
        </w:rPr>
      </w:pPr>
      <w:r w:rsidRPr="005E13E8">
        <w:rPr>
          <w:rFonts w:ascii="Comic Sans MS" w:hAnsi="Comic Sans MS"/>
          <w:b/>
          <w:color w:val="000000"/>
          <w:sz w:val="20"/>
          <w:szCs w:val="20"/>
        </w:rPr>
        <w:t>Creativity &amp; Originality</w:t>
      </w:r>
      <w:r w:rsidRPr="005E13E8">
        <w:rPr>
          <w:rFonts w:ascii="Comic Sans MS" w:hAnsi="Comic Sans MS"/>
          <w:b/>
          <w:color w:val="000000"/>
          <w:sz w:val="20"/>
          <w:szCs w:val="20"/>
        </w:rPr>
        <w:tab/>
        <w:t xml:space="preserve">          </w:t>
      </w:r>
    </w:p>
    <w:p w14:paraId="17931298" w14:textId="77777777" w:rsidR="00DA6C7D" w:rsidRPr="005E13E8" w:rsidRDefault="000D7940" w:rsidP="00DA6C7D">
      <w:pPr>
        <w:ind w:firstLine="720"/>
        <w:rPr>
          <w:rFonts w:ascii="Comic Sans MS" w:hAnsi="Comic Sans MS"/>
          <w:b/>
          <w:bCs/>
          <w:color w:val="000000"/>
          <w:sz w:val="20"/>
          <w:szCs w:val="20"/>
        </w:rPr>
      </w:pPr>
      <w:r w:rsidRPr="005E13E8">
        <w:rPr>
          <w:rFonts w:ascii="Comic Sans MS" w:hAnsi="Comic Sans MS"/>
          <w:b/>
          <w:bCs/>
          <w:color w:val="000000"/>
          <w:sz w:val="20"/>
          <w:szCs w:val="20"/>
        </w:rPr>
        <w:t>Organizing Art</w:t>
      </w:r>
    </w:p>
    <w:p w14:paraId="003D0064" w14:textId="77777777" w:rsidR="00DA6C7D" w:rsidRPr="005E13E8" w:rsidRDefault="000D7940" w:rsidP="00DA6C7D">
      <w:pPr>
        <w:ind w:firstLine="720"/>
        <w:rPr>
          <w:rFonts w:ascii="Comic Sans MS" w:hAnsi="Comic Sans MS"/>
          <w:b/>
          <w:color w:val="000000"/>
          <w:sz w:val="20"/>
          <w:szCs w:val="20"/>
        </w:rPr>
      </w:pPr>
      <w:r w:rsidRPr="005E13E8">
        <w:rPr>
          <w:rFonts w:ascii="Comic Sans MS" w:hAnsi="Comic Sans MS"/>
          <w:b/>
          <w:color w:val="000000"/>
          <w:sz w:val="20"/>
          <w:szCs w:val="20"/>
        </w:rPr>
        <w:t>Craftsmanship</w:t>
      </w:r>
      <w:r w:rsidR="00DA6C7D" w:rsidRPr="005E13E8">
        <w:rPr>
          <w:rFonts w:ascii="Comic Sans MS" w:hAnsi="Comic Sans MS"/>
          <w:b/>
          <w:color w:val="000000"/>
          <w:sz w:val="20"/>
          <w:szCs w:val="20"/>
        </w:rPr>
        <w:t xml:space="preserve"> </w:t>
      </w:r>
    </w:p>
    <w:p w14:paraId="3A3BBD9D" w14:textId="0095E98D" w:rsidR="00977CA6" w:rsidRPr="005E13E8" w:rsidRDefault="005E13E8" w:rsidP="00DA6C7D">
      <w:pPr>
        <w:rPr>
          <w:rFonts w:ascii="Comic Sans MS" w:hAnsi="Comic Sans MS"/>
          <w:b/>
          <w:color w:val="000000"/>
          <w:sz w:val="20"/>
          <w:szCs w:val="20"/>
        </w:rPr>
      </w:pPr>
      <w:r>
        <w:rPr>
          <w:rFonts w:ascii="Comic Sans MS" w:hAnsi="Comic Sans MS"/>
          <w:b/>
          <w:color w:val="000000"/>
          <w:sz w:val="20"/>
          <w:szCs w:val="20"/>
        </w:rPr>
        <w:t xml:space="preserve">        </w:t>
      </w:r>
      <w:r w:rsidR="00977CA6" w:rsidRPr="005E13E8">
        <w:rPr>
          <w:rFonts w:ascii="Comic Sans MS" w:hAnsi="Comic Sans MS"/>
          <w:b/>
          <w:color w:val="000000"/>
          <w:sz w:val="20"/>
          <w:szCs w:val="20"/>
        </w:rPr>
        <w:t xml:space="preserve"> Effort         </w:t>
      </w:r>
    </w:p>
    <w:p w14:paraId="3F44A9C6" w14:textId="4874614C" w:rsidR="00DA6C7D" w:rsidRPr="005E13E8" w:rsidRDefault="00977CA6" w:rsidP="00DA6C7D">
      <w:pPr>
        <w:rPr>
          <w:rFonts w:ascii="Calibri Light" w:hAnsi="Calibri Light"/>
          <w:b/>
          <w:sz w:val="20"/>
          <w:szCs w:val="20"/>
        </w:rPr>
      </w:pPr>
      <w:r w:rsidRPr="005E13E8">
        <w:rPr>
          <w:rFonts w:ascii="Comic Sans MS" w:hAnsi="Comic Sans MS"/>
          <w:b/>
          <w:color w:val="000000"/>
          <w:sz w:val="20"/>
          <w:szCs w:val="20"/>
        </w:rPr>
        <w:t xml:space="preserve">        </w:t>
      </w:r>
      <w:r w:rsidR="005E13E8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Pr="005E13E8">
        <w:rPr>
          <w:rFonts w:ascii="Comic Sans MS" w:hAnsi="Comic Sans MS"/>
          <w:b/>
          <w:color w:val="000000"/>
          <w:sz w:val="20"/>
          <w:szCs w:val="20"/>
        </w:rPr>
        <w:t>Use of class time</w:t>
      </w:r>
    </w:p>
    <w:p w14:paraId="4831DDEB" w14:textId="77777777" w:rsidR="00DA6C7D" w:rsidRPr="009C72EF" w:rsidRDefault="00024D67" w:rsidP="00D560A2">
      <w:pPr>
        <w:jc w:val="both"/>
        <w:rPr>
          <w:rFonts w:ascii="Comic Sans MS" w:hAnsi="Comic Sans MS"/>
          <w:sz w:val="22"/>
          <w:szCs w:val="22"/>
        </w:rPr>
      </w:pPr>
      <w:r w:rsidRPr="009C72EF">
        <w:rPr>
          <w:rFonts w:ascii="Comic Sans MS" w:hAnsi="Comic Sans MS"/>
          <w:sz w:val="22"/>
          <w:szCs w:val="22"/>
        </w:rPr>
        <w:t>Each art</w:t>
      </w:r>
      <w:r w:rsidR="00DA6C7D" w:rsidRPr="009C72EF">
        <w:rPr>
          <w:rFonts w:ascii="Comic Sans MS" w:hAnsi="Comic Sans MS"/>
          <w:sz w:val="22"/>
          <w:szCs w:val="22"/>
        </w:rPr>
        <w:t xml:space="preserve"> lesson will also incorporate one or more standards from the appropriate grade level of the Mathematics Florida Standards (MAFS) and the Language Arts Florida Standards (LAFS). </w:t>
      </w:r>
    </w:p>
    <w:p w14:paraId="3C1B6DC4" w14:textId="77777777" w:rsidR="00DA6C7D" w:rsidRPr="005E13E8" w:rsidRDefault="00DA6C7D" w:rsidP="00DA6C7D">
      <w:pPr>
        <w:rPr>
          <w:rFonts w:ascii="Comic Sans MS" w:hAnsi="Comic Sans MS"/>
          <w:b/>
          <w:sz w:val="16"/>
          <w:szCs w:val="16"/>
        </w:rPr>
      </w:pPr>
    </w:p>
    <w:p w14:paraId="034ED98A" w14:textId="77777777" w:rsidR="00DA6C7D" w:rsidRPr="00024D67" w:rsidRDefault="00DA6C7D" w:rsidP="00024D67">
      <w:pPr>
        <w:pStyle w:val="Heading2"/>
        <w:jc w:val="center"/>
        <w:rPr>
          <w:rFonts w:ascii="Jokerman" w:hAnsi="Jokerman" w:cs="Times New Roman"/>
          <w:b/>
          <w:sz w:val="28"/>
          <w:szCs w:val="28"/>
        </w:rPr>
      </w:pPr>
      <w:r w:rsidRPr="00024D67">
        <w:rPr>
          <w:rFonts w:ascii="Jokerman" w:hAnsi="Jokerman" w:cs="Times New Roman"/>
          <w:b/>
          <w:sz w:val="28"/>
          <w:szCs w:val="28"/>
        </w:rPr>
        <w:t>Grading Policy</w:t>
      </w:r>
    </w:p>
    <w:p w14:paraId="02FC34BD" w14:textId="70763195" w:rsidR="00DA6C7D" w:rsidRPr="009C72EF" w:rsidRDefault="00DA6C7D" w:rsidP="00D560A2">
      <w:pPr>
        <w:jc w:val="both"/>
        <w:rPr>
          <w:rFonts w:ascii="Comic Sans MS" w:hAnsi="Comic Sans MS"/>
          <w:sz w:val="22"/>
          <w:szCs w:val="22"/>
        </w:rPr>
      </w:pPr>
      <w:r w:rsidRPr="009C72EF">
        <w:rPr>
          <w:rFonts w:ascii="Comic Sans MS" w:hAnsi="Comic Sans MS"/>
          <w:sz w:val="22"/>
          <w:szCs w:val="22"/>
        </w:rPr>
        <w:t>Students will receive a daily g</w:t>
      </w:r>
      <w:r w:rsidR="000D7940" w:rsidRPr="009C72EF">
        <w:rPr>
          <w:rFonts w:ascii="Comic Sans MS" w:hAnsi="Comic Sans MS"/>
          <w:sz w:val="22"/>
          <w:szCs w:val="22"/>
        </w:rPr>
        <w:t>rade each time they attend art</w:t>
      </w:r>
      <w:r w:rsidRPr="009C72EF">
        <w:rPr>
          <w:rFonts w:ascii="Comic Sans MS" w:hAnsi="Comic Sans MS"/>
          <w:sz w:val="22"/>
          <w:szCs w:val="22"/>
        </w:rPr>
        <w:t xml:space="preserve"> (1 time per week for 45 minutes).  The grade will be calculated by the student’s ability to demonstrate the skills in the </w:t>
      </w:r>
      <w:r w:rsidR="000D7940" w:rsidRPr="009C72EF">
        <w:rPr>
          <w:rFonts w:ascii="Comic Sans MS" w:hAnsi="Comic Sans MS"/>
          <w:b/>
          <w:sz w:val="22"/>
          <w:szCs w:val="22"/>
        </w:rPr>
        <w:t>ART</w:t>
      </w:r>
      <w:r w:rsidR="00A85EC6">
        <w:rPr>
          <w:rFonts w:ascii="Comic Sans MS" w:hAnsi="Comic Sans MS"/>
          <w:b/>
          <w:sz w:val="22"/>
          <w:szCs w:val="22"/>
        </w:rPr>
        <w:t xml:space="preserve"> PROCESS</w:t>
      </w:r>
      <w:r w:rsidR="000A1722">
        <w:rPr>
          <w:rFonts w:ascii="Comic Sans MS" w:hAnsi="Comic Sans MS"/>
          <w:b/>
          <w:sz w:val="22"/>
          <w:szCs w:val="22"/>
        </w:rPr>
        <w:t xml:space="preserve"> (80%)</w:t>
      </w:r>
      <w:r w:rsidR="00A85EC6">
        <w:rPr>
          <w:rFonts w:ascii="Comic Sans MS" w:hAnsi="Comic Sans MS"/>
          <w:b/>
          <w:sz w:val="22"/>
          <w:szCs w:val="22"/>
        </w:rPr>
        <w:t xml:space="preserve"> </w:t>
      </w:r>
      <w:r w:rsidR="000D7940" w:rsidRPr="009C72EF">
        <w:rPr>
          <w:rFonts w:ascii="Comic Sans MS" w:hAnsi="Comic Sans MS"/>
          <w:sz w:val="22"/>
          <w:szCs w:val="22"/>
        </w:rPr>
        <w:t>and skills</w:t>
      </w:r>
      <w:r w:rsidRPr="009C72EF">
        <w:rPr>
          <w:rFonts w:ascii="Comic Sans MS" w:hAnsi="Comic Sans MS"/>
          <w:sz w:val="22"/>
          <w:szCs w:val="22"/>
        </w:rPr>
        <w:t xml:space="preserve"> in </w:t>
      </w:r>
      <w:r w:rsidR="00A85EC6">
        <w:rPr>
          <w:rFonts w:ascii="Comic Sans MS" w:hAnsi="Comic Sans MS"/>
          <w:b/>
          <w:sz w:val="22"/>
          <w:szCs w:val="22"/>
        </w:rPr>
        <w:t>CLASS PARTICIPATION</w:t>
      </w:r>
      <w:r w:rsidR="000A1722">
        <w:rPr>
          <w:rFonts w:ascii="Comic Sans MS" w:hAnsi="Comic Sans MS"/>
          <w:b/>
          <w:sz w:val="22"/>
          <w:szCs w:val="22"/>
        </w:rPr>
        <w:t xml:space="preserve"> (20%)</w:t>
      </w:r>
      <w:r w:rsidRPr="009C72EF">
        <w:rPr>
          <w:rFonts w:ascii="Comic Sans MS" w:hAnsi="Comic Sans MS"/>
          <w:sz w:val="22"/>
          <w:szCs w:val="22"/>
        </w:rPr>
        <w:t xml:space="preserve">.  The goals and objectives of the lesson will be explained through the </w:t>
      </w:r>
      <w:r w:rsidR="00CD4455" w:rsidRPr="009C72EF">
        <w:rPr>
          <w:rFonts w:ascii="Comic Sans MS" w:hAnsi="Comic Sans MS"/>
          <w:b/>
          <w:sz w:val="22"/>
          <w:szCs w:val="22"/>
        </w:rPr>
        <w:t>ART</w:t>
      </w:r>
      <w:r w:rsidRPr="009C72EF">
        <w:rPr>
          <w:rFonts w:ascii="Comic Sans MS" w:hAnsi="Comic Sans MS"/>
          <w:b/>
          <w:sz w:val="22"/>
          <w:szCs w:val="22"/>
        </w:rPr>
        <w:t xml:space="preserve"> CHECKLIST</w:t>
      </w:r>
      <w:r w:rsidRPr="009C72EF">
        <w:rPr>
          <w:rFonts w:ascii="Comic Sans MS" w:hAnsi="Comic Sans MS"/>
          <w:sz w:val="22"/>
          <w:szCs w:val="22"/>
        </w:rPr>
        <w:t xml:space="preserve"> and </w:t>
      </w:r>
      <w:r w:rsidR="00CD4455" w:rsidRPr="009C72EF">
        <w:rPr>
          <w:rFonts w:ascii="Comic Sans MS" w:hAnsi="Comic Sans MS"/>
          <w:b/>
          <w:sz w:val="22"/>
          <w:szCs w:val="22"/>
        </w:rPr>
        <w:t>ELEMENTARY ART</w:t>
      </w:r>
      <w:r w:rsidRPr="009C72EF">
        <w:rPr>
          <w:rFonts w:ascii="Comic Sans MS" w:hAnsi="Comic Sans MS"/>
          <w:b/>
          <w:sz w:val="22"/>
          <w:szCs w:val="22"/>
        </w:rPr>
        <w:t xml:space="preserve"> RUBRIC</w:t>
      </w:r>
      <w:r w:rsidRPr="009C72EF">
        <w:rPr>
          <w:rFonts w:ascii="Comic Sans MS" w:hAnsi="Comic Sans MS"/>
          <w:sz w:val="22"/>
          <w:szCs w:val="22"/>
        </w:rPr>
        <w:t>.  Student practice of the skills and/or knowledge may</w:t>
      </w:r>
      <w:r w:rsidR="00A85EC6">
        <w:rPr>
          <w:rFonts w:ascii="Comic Sans MS" w:hAnsi="Comic Sans MS"/>
          <w:sz w:val="22"/>
          <w:szCs w:val="22"/>
        </w:rPr>
        <w:t xml:space="preserve"> take place on an individual,</w:t>
      </w:r>
      <w:r w:rsidRPr="009C72EF">
        <w:rPr>
          <w:rFonts w:ascii="Comic Sans MS" w:hAnsi="Comic Sans MS"/>
          <w:sz w:val="22"/>
          <w:szCs w:val="22"/>
        </w:rPr>
        <w:t xml:space="preserve"> small or large group basis.  Levels of mastery will be measured throughout the nine weeks and documented for student growth.  </w:t>
      </w:r>
    </w:p>
    <w:p w14:paraId="207FF395" w14:textId="77777777" w:rsidR="00DA6C7D" w:rsidRPr="005E13E8" w:rsidRDefault="00DA6C7D" w:rsidP="00024D67">
      <w:pPr>
        <w:ind w:firstLine="720"/>
        <w:jc w:val="center"/>
        <w:rPr>
          <w:rFonts w:ascii="Comic Sans MS" w:hAnsi="Comic Sans MS"/>
          <w:b/>
          <w:sz w:val="20"/>
          <w:szCs w:val="20"/>
        </w:rPr>
      </w:pPr>
      <w:r w:rsidRPr="005E13E8">
        <w:rPr>
          <w:rFonts w:ascii="Comic Sans MS" w:hAnsi="Comic Sans MS"/>
          <w:b/>
          <w:sz w:val="20"/>
          <w:szCs w:val="20"/>
        </w:rPr>
        <w:t>A = 90%-100%</w:t>
      </w:r>
    </w:p>
    <w:p w14:paraId="67B05916" w14:textId="6AA34D1C" w:rsidR="00DA6C7D" w:rsidRPr="005E13E8" w:rsidRDefault="009C72EF" w:rsidP="009C72EF">
      <w:pPr>
        <w:ind w:firstLine="720"/>
        <w:rPr>
          <w:rFonts w:ascii="Comic Sans MS" w:hAnsi="Comic Sans MS"/>
          <w:b/>
          <w:sz w:val="20"/>
          <w:szCs w:val="20"/>
        </w:rPr>
      </w:pPr>
      <w:r w:rsidRPr="005E13E8">
        <w:rPr>
          <w:rFonts w:ascii="Comic Sans MS" w:hAnsi="Comic Sans MS"/>
          <w:b/>
          <w:sz w:val="20"/>
          <w:szCs w:val="20"/>
        </w:rPr>
        <w:t xml:space="preserve">                             </w:t>
      </w:r>
      <w:r w:rsidR="005E13E8">
        <w:rPr>
          <w:rFonts w:ascii="Comic Sans MS" w:hAnsi="Comic Sans MS"/>
          <w:b/>
          <w:sz w:val="20"/>
          <w:szCs w:val="20"/>
        </w:rPr>
        <w:t xml:space="preserve">        </w:t>
      </w:r>
      <w:r w:rsidRPr="005E13E8">
        <w:rPr>
          <w:rFonts w:ascii="Comic Sans MS" w:hAnsi="Comic Sans MS"/>
          <w:b/>
          <w:sz w:val="20"/>
          <w:szCs w:val="20"/>
        </w:rPr>
        <w:t xml:space="preserve">    </w:t>
      </w:r>
      <w:r w:rsidR="00DA6C7D" w:rsidRPr="005E13E8">
        <w:rPr>
          <w:rFonts w:ascii="Comic Sans MS" w:hAnsi="Comic Sans MS"/>
          <w:b/>
          <w:sz w:val="20"/>
          <w:szCs w:val="20"/>
        </w:rPr>
        <w:t>B = 80%-89%</w:t>
      </w:r>
    </w:p>
    <w:p w14:paraId="7356A1DE" w14:textId="200872BC" w:rsidR="00DA6C7D" w:rsidRPr="005E13E8" w:rsidRDefault="009C72EF" w:rsidP="009C72EF">
      <w:pPr>
        <w:ind w:firstLine="720"/>
        <w:rPr>
          <w:rFonts w:ascii="Comic Sans MS" w:hAnsi="Comic Sans MS"/>
          <w:b/>
          <w:sz w:val="20"/>
          <w:szCs w:val="20"/>
        </w:rPr>
      </w:pPr>
      <w:r w:rsidRPr="005E13E8">
        <w:rPr>
          <w:rFonts w:ascii="Comic Sans MS" w:hAnsi="Comic Sans MS"/>
          <w:b/>
          <w:sz w:val="20"/>
          <w:szCs w:val="20"/>
        </w:rPr>
        <w:t xml:space="preserve">                               </w:t>
      </w:r>
      <w:r w:rsidR="005E13E8">
        <w:rPr>
          <w:rFonts w:ascii="Comic Sans MS" w:hAnsi="Comic Sans MS"/>
          <w:b/>
          <w:sz w:val="20"/>
          <w:szCs w:val="20"/>
        </w:rPr>
        <w:t xml:space="preserve">        </w:t>
      </w:r>
      <w:r w:rsidRPr="005E13E8">
        <w:rPr>
          <w:rFonts w:ascii="Comic Sans MS" w:hAnsi="Comic Sans MS"/>
          <w:b/>
          <w:sz w:val="20"/>
          <w:szCs w:val="20"/>
        </w:rPr>
        <w:t xml:space="preserve">  </w:t>
      </w:r>
      <w:r w:rsidR="00DA6C7D" w:rsidRPr="005E13E8">
        <w:rPr>
          <w:rFonts w:ascii="Comic Sans MS" w:hAnsi="Comic Sans MS"/>
          <w:b/>
          <w:sz w:val="20"/>
          <w:szCs w:val="20"/>
        </w:rPr>
        <w:t>C = 70-79%</w:t>
      </w:r>
    </w:p>
    <w:p w14:paraId="5D8CABAC" w14:textId="17C31E53" w:rsidR="00DA6C7D" w:rsidRPr="005E13E8" w:rsidRDefault="009C72EF" w:rsidP="009C72EF">
      <w:pPr>
        <w:ind w:firstLine="720"/>
        <w:rPr>
          <w:rFonts w:ascii="Comic Sans MS" w:hAnsi="Comic Sans MS"/>
          <w:b/>
          <w:sz w:val="20"/>
          <w:szCs w:val="20"/>
        </w:rPr>
      </w:pPr>
      <w:r w:rsidRPr="005E13E8">
        <w:rPr>
          <w:rFonts w:ascii="Comic Sans MS" w:hAnsi="Comic Sans MS"/>
          <w:b/>
          <w:sz w:val="20"/>
          <w:szCs w:val="20"/>
        </w:rPr>
        <w:t xml:space="preserve">                                </w:t>
      </w:r>
      <w:r w:rsidR="005E13E8">
        <w:rPr>
          <w:rFonts w:ascii="Comic Sans MS" w:hAnsi="Comic Sans MS"/>
          <w:b/>
          <w:sz w:val="20"/>
          <w:szCs w:val="20"/>
        </w:rPr>
        <w:t xml:space="preserve">        </w:t>
      </w:r>
      <w:r w:rsidRPr="005E13E8">
        <w:rPr>
          <w:rFonts w:ascii="Comic Sans MS" w:hAnsi="Comic Sans MS"/>
          <w:b/>
          <w:sz w:val="20"/>
          <w:szCs w:val="20"/>
        </w:rPr>
        <w:t xml:space="preserve"> </w:t>
      </w:r>
      <w:r w:rsidR="00DA6C7D" w:rsidRPr="005E13E8">
        <w:rPr>
          <w:rFonts w:ascii="Comic Sans MS" w:hAnsi="Comic Sans MS"/>
          <w:b/>
          <w:sz w:val="20"/>
          <w:szCs w:val="20"/>
        </w:rPr>
        <w:t>D = 60-69%</w:t>
      </w:r>
    </w:p>
    <w:p w14:paraId="78A2C038" w14:textId="320E0F0B" w:rsidR="00DA6C7D" w:rsidRPr="005E13E8" w:rsidRDefault="009C72EF" w:rsidP="009C72EF">
      <w:pPr>
        <w:ind w:firstLine="720"/>
        <w:rPr>
          <w:rFonts w:ascii="Comic Sans MS" w:hAnsi="Comic Sans MS"/>
          <w:b/>
          <w:sz w:val="20"/>
          <w:szCs w:val="20"/>
        </w:rPr>
      </w:pPr>
      <w:r w:rsidRPr="005E13E8"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B5D0B" wp14:editId="2F3D4577">
                <wp:simplePos x="0" y="0"/>
                <wp:positionH relativeFrom="column">
                  <wp:posOffset>3307246</wp:posOffset>
                </wp:positionH>
                <wp:positionV relativeFrom="paragraph">
                  <wp:posOffset>8587</wp:posOffset>
                </wp:positionV>
                <wp:extent cx="45719" cy="190831"/>
                <wp:effectExtent l="38100" t="0" r="50165" b="571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90831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B5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0.4pt;margin-top:.7pt;width:3.6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" strokeweight="1.5pt">
                <v:stroke endarrow="block"/>
              </v:shape>
            </w:pict>
          </mc:Fallback>
        </mc:AlternateContent>
      </w:r>
      <w:r w:rsidRPr="005E13E8">
        <w:rPr>
          <w:rFonts w:ascii="Comic Sans MS" w:hAnsi="Comic Sans MS"/>
          <w:b/>
          <w:sz w:val="20"/>
          <w:szCs w:val="20"/>
        </w:rPr>
        <w:t xml:space="preserve">                               </w:t>
      </w:r>
      <w:r w:rsidR="005E13E8">
        <w:rPr>
          <w:rFonts w:ascii="Comic Sans MS" w:hAnsi="Comic Sans MS"/>
          <w:b/>
          <w:sz w:val="20"/>
          <w:szCs w:val="20"/>
        </w:rPr>
        <w:t xml:space="preserve">        </w:t>
      </w:r>
      <w:r w:rsidRPr="005E13E8">
        <w:rPr>
          <w:rFonts w:ascii="Comic Sans MS" w:hAnsi="Comic Sans MS"/>
          <w:b/>
          <w:sz w:val="20"/>
          <w:szCs w:val="20"/>
        </w:rPr>
        <w:t xml:space="preserve">  </w:t>
      </w:r>
      <w:r w:rsidR="00DA6C7D" w:rsidRPr="005E13E8">
        <w:rPr>
          <w:rFonts w:ascii="Comic Sans MS" w:hAnsi="Comic Sans MS"/>
          <w:b/>
          <w:sz w:val="20"/>
          <w:szCs w:val="20"/>
        </w:rPr>
        <w:t>F = 59%</w:t>
      </w:r>
    </w:p>
    <w:p w14:paraId="16B52346" w14:textId="77777777" w:rsidR="00DA6C7D" w:rsidRPr="008B1532" w:rsidRDefault="00DA6C7D" w:rsidP="00DA6C7D">
      <w:pPr>
        <w:rPr>
          <w:rFonts w:ascii="Calibri Light" w:hAnsi="Calibri Light"/>
          <w:b/>
          <w:sz w:val="20"/>
          <w:szCs w:val="20"/>
        </w:rPr>
      </w:pPr>
    </w:p>
    <w:p w14:paraId="3E1702E1" w14:textId="77777777" w:rsidR="009C72EF" w:rsidRPr="009C72EF" w:rsidRDefault="009C72EF" w:rsidP="009C72EF">
      <w:pPr>
        <w:rPr>
          <w:rFonts w:ascii="Comic Sans MS" w:eastAsia="Arial Unicode MS" w:hAnsi="Comic Sans MS" w:cs="Arial Unicode MS"/>
          <w:sz w:val="20"/>
          <w:szCs w:val="20"/>
        </w:rPr>
      </w:pPr>
      <w:r w:rsidRPr="009C72EF">
        <w:rPr>
          <w:rFonts w:ascii="Comic Sans MS" w:eastAsia="Arial Unicode MS" w:hAnsi="Comic Sans MS" w:cs="Arial Unicode MS"/>
          <w:sz w:val="20"/>
          <w:szCs w:val="20"/>
        </w:rPr>
        <w:t>*Student will be assessed before and after time spent in the Calming Corner and/or the Chill Chair.</w:t>
      </w:r>
    </w:p>
    <w:p w14:paraId="13D65266" w14:textId="77777777" w:rsidR="009C72EF" w:rsidRPr="009C72EF" w:rsidRDefault="009C72EF" w:rsidP="009C72EF">
      <w:pPr>
        <w:rPr>
          <w:rFonts w:ascii="Comic Sans MS" w:eastAsia="Arial Unicode MS" w:hAnsi="Comic Sans MS" w:cs="Arial Unicode MS"/>
          <w:sz w:val="20"/>
          <w:szCs w:val="20"/>
        </w:rPr>
      </w:pPr>
    </w:p>
    <w:p w14:paraId="2023D2AC" w14:textId="77777777" w:rsidR="009C72EF" w:rsidRPr="009C72EF" w:rsidRDefault="009C72EF" w:rsidP="009C72EF">
      <w:pPr>
        <w:rPr>
          <w:rFonts w:ascii="Comic Sans MS" w:eastAsia="Arial Unicode MS" w:hAnsi="Comic Sans MS" w:cs="Arial Unicode MS"/>
          <w:b/>
          <w:sz w:val="20"/>
          <w:szCs w:val="20"/>
        </w:rPr>
      </w:pPr>
      <w:r w:rsidRPr="009C72EF">
        <w:rPr>
          <w:rFonts w:ascii="Comic Sans MS" w:eastAsia="Arial Unicode MS" w:hAnsi="Comic Sans MS" w:cs="Arial Unicode MS"/>
          <w:sz w:val="20"/>
          <w:szCs w:val="20"/>
        </w:rPr>
        <w:t>**A student who is sent to the Chill Chair for the entire class period or is removed from art class due to extreme misbehavior will earn a zero in Art for that day.</w:t>
      </w:r>
    </w:p>
    <w:p w14:paraId="1955CC21" w14:textId="77777777" w:rsidR="009C72EF" w:rsidRPr="009C72EF" w:rsidRDefault="009C72EF" w:rsidP="009C72EF"/>
    <w:p w14:paraId="0B84D7F2" w14:textId="77777777" w:rsidR="00AB5CF1" w:rsidRDefault="00AB5CF1"/>
    <w:sectPr w:rsidR="00AB5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7D"/>
    <w:rsid w:val="00024D67"/>
    <w:rsid w:val="000A1722"/>
    <w:rsid w:val="000D7940"/>
    <w:rsid w:val="005D4931"/>
    <w:rsid w:val="005E13E8"/>
    <w:rsid w:val="005F162E"/>
    <w:rsid w:val="005F17A0"/>
    <w:rsid w:val="007477D9"/>
    <w:rsid w:val="00977CA6"/>
    <w:rsid w:val="009C72EF"/>
    <w:rsid w:val="00A85EC6"/>
    <w:rsid w:val="00AB5CF1"/>
    <w:rsid w:val="00CD4455"/>
    <w:rsid w:val="00D560A2"/>
    <w:rsid w:val="00D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E5DD"/>
  <w15:chartTrackingRefBased/>
  <w15:docId w15:val="{ACDAE2DC-472F-4F60-B57A-0A1397D7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A6C7D"/>
    <w:pPr>
      <w:keepNext/>
      <w:outlineLvl w:val="1"/>
    </w:pPr>
    <w:rPr>
      <w:rFonts w:ascii="Tahoma" w:hAnsi="Tahoma" w:cs="Tahoma"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6C7D"/>
    <w:rPr>
      <w:rFonts w:ascii="Tahoma" w:eastAsia="Times New Roman" w:hAnsi="Tahoma" w:cs="Tahoma"/>
      <w:sz w:val="32"/>
      <w:szCs w:val="24"/>
      <w:u w:val="single"/>
    </w:rPr>
  </w:style>
  <w:style w:type="paragraph" w:styleId="BodyText">
    <w:name w:val="Body Text"/>
    <w:basedOn w:val="Normal"/>
    <w:link w:val="BodyTextChar"/>
    <w:rsid w:val="00DA6C7D"/>
    <w:rPr>
      <w:rFonts w:ascii="Tahoma" w:hAnsi="Tahoma" w:cs="Tahoma"/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DA6C7D"/>
    <w:rPr>
      <w:rFonts w:ascii="Tahoma" w:eastAsia="Times New Roman" w:hAnsi="Tahoma" w:cs="Tahoma"/>
      <w:b/>
      <w:bCs/>
      <w:sz w:val="32"/>
      <w:szCs w:val="24"/>
    </w:rPr>
  </w:style>
  <w:style w:type="paragraph" w:styleId="BodyText3">
    <w:name w:val="Body Text 3"/>
    <w:basedOn w:val="Normal"/>
    <w:link w:val="BodyText3Char"/>
    <w:rsid w:val="00DA6C7D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A6C7D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Grussing, Margie</dc:creator>
  <cp:keywords/>
  <dc:description/>
  <cp:lastModifiedBy>Grussing, Margie</cp:lastModifiedBy>
  <cp:revision>2</cp:revision>
  <dcterms:created xsi:type="dcterms:W3CDTF">2020-08-22T16:00:00Z</dcterms:created>
  <dcterms:modified xsi:type="dcterms:W3CDTF">2020-08-22T16:00:00Z</dcterms:modified>
</cp:coreProperties>
</file>